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C4" w:rsidRDefault="009742C4" w:rsidP="009742C4">
      <w:pPr>
        <w:rPr>
          <w:b/>
          <w:i/>
          <w:sz w:val="96"/>
          <w:szCs w:val="96"/>
        </w:rPr>
      </w:pPr>
    </w:p>
    <w:p w:rsidR="009742C4" w:rsidRDefault="009742C4" w:rsidP="00974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ROZPOČET DSO </w:t>
      </w:r>
    </w:p>
    <w:p w:rsidR="009742C4" w:rsidRDefault="009742C4" w:rsidP="00974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obce Sedmihoří - </w:t>
      </w:r>
      <w:r>
        <w:rPr>
          <w:b/>
          <w:i/>
          <w:sz w:val="72"/>
          <w:szCs w:val="72"/>
        </w:rPr>
        <w:t>schválený</w:t>
      </w:r>
    </w:p>
    <w:p w:rsidR="009742C4" w:rsidRDefault="009742C4" w:rsidP="00974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IČO 69969442</w:t>
      </w:r>
    </w:p>
    <w:p w:rsidR="009742C4" w:rsidRDefault="009742C4" w:rsidP="00974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Staré Sedlo 60, 348 02 Bor</w:t>
      </w:r>
    </w:p>
    <w:p w:rsidR="009742C4" w:rsidRDefault="009742C4" w:rsidP="009742C4">
      <w:pPr>
        <w:rPr>
          <w:b/>
          <w:i/>
          <w:sz w:val="96"/>
          <w:szCs w:val="96"/>
        </w:rPr>
      </w:pPr>
    </w:p>
    <w:p w:rsidR="009742C4" w:rsidRDefault="009742C4" w:rsidP="009742C4">
      <w:pPr>
        <w:rPr>
          <w:b/>
          <w:i/>
          <w:sz w:val="72"/>
          <w:szCs w:val="72"/>
        </w:rPr>
      </w:pPr>
      <w:r>
        <w:rPr>
          <w:b/>
          <w:i/>
          <w:sz w:val="96"/>
          <w:szCs w:val="96"/>
        </w:rPr>
        <w:t xml:space="preserve">        </w:t>
      </w:r>
      <w:r>
        <w:rPr>
          <w:b/>
          <w:i/>
          <w:sz w:val="72"/>
          <w:szCs w:val="72"/>
        </w:rPr>
        <w:t>ROK 2022</w:t>
      </w:r>
    </w:p>
    <w:p w:rsidR="009742C4" w:rsidRDefault="009742C4" w:rsidP="009742C4">
      <w:pPr>
        <w:rPr>
          <w:i/>
          <w:sz w:val="28"/>
          <w:szCs w:val="28"/>
        </w:rPr>
      </w:pPr>
    </w:p>
    <w:p w:rsidR="009742C4" w:rsidRDefault="009742C4" w:rsidP="009742C4">
      <w:pPr>
        <w:rPr>
          <w:i/>
          <w:sz w:val="28"/>
          <w:szCs w:val="28"/>
        </w:rPr>
      </w:pPr>
    </w:p>
    <w:p w:rsidR="009742C4" w:rsidRDefault="009742C4" w:rsidP="009742C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Vyvěšeno:    </w:t>
      </w:r>
      <w:proofErr w:type="gramStart"/>
      <w:r>
        <w:rPr>
          <w:i/>
          <w:sz w:val="28"/>
          <w:szCs w:val="28"/>
        </w:rPr>
        <w:t>31.12.2021</w:t>
      </w:r>
      <w:proofErr w:type="gramEnd"/>
      <w:r>
        <w:rPr>
          <w:i/>
          <w:sz w:val="28"/>
          <w:szCs w:val="28"/>
        </w:rPr>
        <w:t xml:space="preserve">                                                    Sejmuto: </w:t>
      </w:r>
    </w:p>
    <w:p w:rsidR="009742C4" w:rsidRDefault="009742C4" w:rsidP="009742C4">
      <w:pPr>
        <w:rPr>
          <w:i/>
          <w:sz w:val="28"/>
          <w:szCs w:val="28"/>
        </w:rPr>
      </w:pPr>
    </w:p>
    <w:p w:rsidR="009742C4" w:rsidRDefault="009742C4" w:rsidP="009742C4">
      <w:pPr>
        <w:rPr>
          <w:rFonts w:ascii="Times New Roman" w:hAnsi="Times New Roman"/>
          <w:b/>
          <w:i/>
          <w:sz w:val="28"/>
          <w:szCs w:val="28"/>
        </w:rPr>
      </w:pPr>
    </w:p>
    <w:p w:rsidR="009742C4" w:rsidRDefault="009742C4" w:rsidP="009742C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V LISTINNÉ PODOBĚ K NAHLÉDNUTÍ V SÍDLE DSO SEDMIHOŘÍ, STARÉ SEDLO 60, 348 02 BOR</w:t>
      </w:r>
    </w:p>
    <w:p w:rsidR="009742C4" w:rsidRDefault="009742C4" w:rsidP="009742C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V ELEKTRONICKÉ PODOBĚ K NAHLÉDNUTÍ NA STRÁNKÁCH ČLENSKÝCH OBCÍ DSO SEDMIHOŘÍ</w:t>
      </w:r>
    </w:p>
    <w:p w:rsidR="009742C4" w:rsidRDefault="009742C4" w:rsidP="009742C4">
      <w:pPr>
        <w:rPr>
          <w:i/>
          <w:sz w:val="28"/>
          <w:szCs w:val="28"/>
        </w:rPr>
      </w:pPr>
    </w:p>
    <w:p w:rsidR="009742C4" w:rsidRDefault="009742C4" w:rsidP="009742C4">
      <w:pPr>
        <w:rPr>
          <w:i/>
          <w:sz w:val="28"/>
          <w:szCs w:val="28"/>
        </w:rPr>
      </w:pPr>
    </w:p>
    <w:p w:rsidR="009742C4" w:rsidRDefault="009742C4" w:rsidP="009742C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List </w:t>
      </w:r>
      <w:proofErr w:type="gramStart"/>
      <w:r>
        <w:rPr>
          <w:sz w:val="28"/>
          <w:szCs w:val="28"/>
        </w:rPr>
        <w:t>č.1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69"/>
        <w:gridCol w:w="1227"/>
        <w:gridCol w:w="1047"/>
        <w:gridCol w:w="1188"/>
        <w:gridCol w:w="3845"/>
      </w:tblGrid>
      <w:tr w:rsidR="009742C4" w:rsidTr="00AC2A4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Rozpočtové příjmy v  Kč</w:t>
            </w:r>
          </w:p>
        </w:tc>
      </w:tr>
      <w:tr w:rsidR="009742C4" w:rsidTr="00AC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Kč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</w:t>
            </w:r>
          </w:p>
        </w:tc>
      </w:tr>
      <w:tr w:rsidR="009742C4" w:rsidTr="00AC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C4" w:rsidRDefault="009742C4" w:rsidP="00AC2A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16080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Čl. příspěvek do sdružení</w:t>
            </w:r>
          </w:p>
        </w:tc>
      </w:tr>
      <w:tr w:rsidR="009742C4" w:rsidTr="00AC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C4" w:rsidRDefault="009742C4" w:rsidP="00AC2A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Pojistné, služby </w:t>
            </w:r>
          </w:p>
        </w:tc>
      </w:tr>
      <w:tr w:rsidR="009742C4" w:rsidTr="00AC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Kladné úroky</w:t>
            </w:r>
          </w:p>
        </w:tc>
      </w:tr>
      <w:tr w:rsidR="009742C4" w:rsidTr="00AC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C4" w:rsidRDefault="009742C4" w:rsidP="00AC2A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C4" w:rsidRDefault="009742C4" w:rsidP="00AC2A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C4" w:rsidRDefault="009742C4" w:rsidP="00AC2A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51780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C4" w:rsidRDefault="009742C4" w:rsidP="00AC2A42">
            <w:pPr>
              <w:rPr>
                <w:sz w:val="28"/>
                <w:szCs w:val="28"/>
              </w:rPr>
            </w:pPr>
          </w:p>
        </w:tc>
      </w:tr>
      <w:tr w:rsidR="009742C4" w:rsidTr="00AC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C4" w:rsidRDefault="009742C4" w:rsidP="00AC2A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C4" w:rsidRDefault="009742C4" w:rsidP="00AC2A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C4" w:rsidRDefault="009742C4" w:rsidP="00AC2A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C4" w:rsidRDefault="009742C4" w:rsidP="00AC2A42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C4" w:rsidRDefault="009742C4" w:rsidP="00AC2A42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C4" w:rsidRDefault="009742C4" w:rsidP="00AC2A42">
            <w:pPr>
              <w:rPr>
                <w:sz w:val="28"/>
                <w:szCs w:val="28"/>
              </w:rPr>
            </w:pPr>
          </w:p>
        </w:tc>
      </w:tr>
      <w:tr w:rsidR="009742C4" w:rsidTr="00AC2A4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Rozpočtové výdaje v Kč</w:t>
            </w:r>
          </w:p>
        </w:tc>
      </w:tr>
      <w:tr w:rsidR="009742C4" w:rsidTr="00AC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Kč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</w:t>
            </w:r>
          </w:p>
        </w:tc>
      </w:tr>
      <w:tr w:rsidR="009742C4" w:rsidTr="00AC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</w:tr>
      <w:tr w:rsidR="009742C4" w:rsidTr="00AC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poštovné</w:t>
            </w:r>
          </w:p>
        </w:tc>
      </w:tr>
      <w:tr w:rsidR="009742C4" w:rsidTr="00AC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pohoštění</w:t>
            </w:r>
          </w:p>
        </w:tc>
      </w:tr>
      <w:tr w:rsidR="009742C4" w:rsidTr="00AC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pojistné</w:t>
            </w:r>
          </w:p>
        </w:tc>
      </w:tr>
      <w:tr w:rsidR="009742C4" w:rsidTr="00AC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</w:t>
            </w:r>
          </w:p>
        </w:tc>
      </w:tr>
      <w:tr w:rsidR="009742C4" w:rsidTr="00AC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6000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aktualizace </w:t>
            </w:r>
            <w:proofErr w:type="spellStart"/>
            <w:r>
              <w:rPr>
                <w:sz w:val="28"/>
                <w:szCs w:val="28"/>
              </w:rPr>
              <w:t>progr.vybavení</w:t>
            </w:r>
            <w:proofErr w:type="spellEnd"/>
          </w:p>
        </w:tc>
      </w:tr>
      <w:tr w:rsidR="009742C4" w:rsidTr="00AC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cestovné </w:t>
            </w:r>
          </w:p>
        </w:tc>
      </w:tr>
      <w:tr w:rsidR="009742C4" w:rsidTr="00AC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přísp</w:t>
            </w:r>
            <w:proofErr w:type="spellEnd"/>
            <w:r>
              <w:rPr>
                <w:sz w:val="28"/>
                <w:szCs w:val="28"/>
              </w:rPr>
              <w:t>. MAS</w:t>
            </w:r>
          </w:p>
        </w:tc>
      </w:tr>
      <w:tr w:rsidR="009742C4" w:rsidTr="00AC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poplatky banka</w:t>
            </w:r>
          </w:p>
        </w:tc>
      </w:tr>
      <w:tr w:rsidR="009742C4" w:rsidTr="00AC2A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C4" w:rsidRDefault="009742C4" w:rsidP="00AC2A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C4" w:rsidRDefault="009742C4" w:rsidP="00AC2A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C4" w:rsidRDefault="009742C4" w:rsidP="00AC2A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39100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C4" w:rsidRDefault="009742C4" w:rsidP="00AC2A42">
            <w:pPr>
              <w:rPr>
                <w:sz w:val="28"/>
                <w:szCs w:val="28"/>
              </w:rPr>
            </w:pPr>
          </w:p>
        </w:tc>
      </w:tr>
      <w:tr w:rsidR="009742C4" w:rsidTr="00AC2A4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4" w:rsidRDefault="009742C4" w:rsidP="00AC2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Rozpočet je přebytkový</w:t>
            </w:r>
          </w:p>
          <w:p w:rsidR="009742C4" w:rsidRDefault="009742C4" w:rsidP="00AC2A42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Celkem příjmy 57800,-Kč</w:t>
            </w:r>
          </w:p>
          <w:p w:rsidR="009742C4" w:rsidRDefault="009742C4" w:rsidP="00AC2A42">
            <w:pPr>
              <w:spacing w:after="0"/>
              <w:rPr>
                <w:b/>
                <w:i/>
              </w:rPr>
            </w:pPr>
            <w:r>
              <w:t xml:space="preserve">             </w:t>
            </w:r>
            <w:r>
              <w:rPr>
                <w:b/>
                <w:i/>
              </w:rPr>
              <w:t>Výdaje 39100,-Kč</w:t>
            </w:r>
            <w:bookmarkStart w:id="0" w:name="_GoBack"/>
            <w:bookmarkEnd w:id="0"/>
          </w:p>
        </w:tc>
      </w:tr>
    </w:tbl>
    <w:p w:rsidR="008A7E58" w:rsidRDefault="008A7E58"/>
    <w:sectPr w:rsidR="008A7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C4"/>
    <w:rsid w:val="008A7E58"/>
    <w:rsid w:val="0097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E31D6-D10B-4144-8C8E-579037C1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42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2022-05-02T12:08:00Z</dcterms:created>
  <dcterms:modified xsi:type="dcterms:W3CDTF">2022-05-02T12:09:00Z</dcterms:modified>
</cp:coreProperties>
</file>